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1C4F7D79" w:rsidR="00037E86" w:rsidRPr="00DF3344" w:rsidRDefault="00940AC0" w:rsidP="00313ECD">
      <w:pPr>
        <w:spacing w:after="0" w:line="240" w:lineRule="auto"/>
        <w:ind w:right="-879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CD">
        <w:rPr>
          <w:b/>
          <w:color w:val="C0504D" w:themeColor="accent2"/>
          <w:sz w:val="72"/>
          <w:szCs w:val="72"/>
        </w:rPr>
        <w:t xml:space="preserve">                       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2446043F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43BD2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F472A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30.3. - 2</w:t>
      </w:r>
      <w:r w:rsidR="009716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5F472A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4A8FB147" w:rsidR="00AC3046" w:rsidRPr="003F3EB5" w:rsidRDefault="005F472A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30.3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31E30A49" w14:textId="238DAF88" w:rsidR="00971695" w:rsidRPr="00F50EEF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F50EEF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5F472A">
              <w:rPr>
                <w:b/>
                <w:bCs/>
                <w:color w:val="C0504D" w:themeColor="accent2"/>
                <w:sz w:val="48"/>
                <w:szCs w:val="48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BARVENÍ VAJÍČEK</w:t>
            </w:r>
            <w:r w:rsidR="00E915A1" w:rsidRPr="00981E95">
              <w:rPr>
                <w:b/>
                <w:bCs/>
                <w:color w:val="C0504D" w:themeColor="accent2"/>
                <w:sz w:val="48"/>
                <w:szCs w:val="48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: </w:t>
            </w:r>
            <w:r w:rsidR="00343BD2" w:rsidRPr="00981E95">
              <w:rPr>
                <w:color w:val="C0504D" w:themeColor="accent2"/>
                <w:sz w:val="32"/>
                <w:szCs w:val="32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="00981E95" w:rsidRPr="00981E95">
              <w:rPr>
                <w:color w:val="C0504D" w:themeColor="accent2"/>
                <w:sz w:val="32"/>
                <w:szCs w:val="32"/>
                <w14:textFill>
                  <w14:gradFill>
                    <w14:gsLst>
                      <w14:gs w14:pos="0">
                        <w14:schemeClr w14:val="accent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="005F472A">
              <w:rPr>
                <w:sz w:val="32"/>
                <w:szCs w:val="32"/>
              </w:rPr>
              <w:t xml:space="preserve"> </w:t>
            </w:r>
            <w:r w:rsidR="005F472A">
              <w:rPr>
                <w:sz w:val="32"/>
                <w:szCs w:val="32"/>
              </w:rPr>
              <w:t>oddělení B1</w:t>
            </w:r>
          </w:p>
          <w:p w14:paraId="22BE2D0C" w14:textId="7848CB58" w:rsidR="00CC443E" w:rsidRPr="005F472A" w:rsidRDefault="00DC3599" w:rsidP="005F472A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5F472A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SPORTOVNÍ HRY</w:t>
            </w:r>
            <w:r w:rsidR="00E915A1" w:rsidRPr="00343BD2">
              <w:rPr>
                <w:b/>
                <w:bCs/>
                <w:color w:val="9BBB59" w:themeColor="accent3"/>
                <w:sz w:val="48"/>
                <w:szCs w:val="48"/>
                <w14:textFill>
                  <w14:gradFill>
                    <w14:gsLst>
                      <w14:gs w14:pos="0">
                        <w14:schemeClr w14:val="accent3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: </w:t>
            </w:r>
            <w:r w:rsidR="00981E95">
              <w:rPr>
                <w:sz w:val="32"/>
                <w:szCs w:val="32"/>
              </w:rPr>
              <w:t xml:space="preserve"> zimní zahrada</w:t>
            </w: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53698332" w:rsidR="00417A3E" w:rsidRDefault="005F472A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31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8D2A27F" w14:textId="77777777" w:rsidR="005F472A" w:rsidRDefault="00981E95" w:rsidP="005F472A">
            <w:pPr>
              <w:spacing w:before="120" w:after="120" w:line="276" w:lineRule="auto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>10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 w:rsidR="005F472A" w:rsidRPr="0067439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VELIKONOČNÍ POVÍDÁNÍ - SŠ SVATÉ ZDISLAVY</w:t>
            </w:r>
            <w:r w:rsidR="00343BD2" w:rsidRPr="0067439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  <w:r w:rsidR="00343BD2" w:rsidRPr="0067439F">
              <w:rPr>
                <w:color w:val="1F497D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</w:p>
          <w:p w14:paraId="551543A5" w14:textId="5F14B78E" w:rsidR="00343BD2" w:rsidRPr="00343BD2" w:rsidRDefault="00981E95" w:rsidP="005F472A">
            <w:pPr>
              <w:spacing w:before="120" w:after="12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sz w:val="32"/>
                <w:szCs w:val="32"/>
              </w:rPr>
              <w:t xml:space="preserve"> zimní zahrada</w:t>
            </w:r>
          </w:p>
          <w:p w14:paraId="2BD0E384" w14:textId="4A18B2FD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5F472A">
              <w:rPr>
                <w:color w:val="CC99FF"/>
                <w:sz w:val="48"/>
                <w:szCs w:val="48"/>
              </w:rPr>
              <w:t xml:space="preserve"> </w:t>
            </w:r>
            <w:r w:rsidR="005F472A">
              <w:rPr>
                <w:color w:val="CC99FF"/>
                <w:sz w:val="48"/>
                <w:szCs w:val="48"/>
              </w:rPr>
              <w:t xml:space="preserve"> </w:t>
            </w:r>
            <w:r w:rsidR="005F472A"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 w:rsidR="005F472A">
              <w:rPr>
                <w:b/>
                <w:bCs/>
                <w:color w:val="76923C" w:themeColor="accent3" w:themeShade="BF"/>
                <w:sz w:val="48"/>
                <w:szCs w:val="48"/>
              </w:rPr>
              <w:t>E</w:t>
            </w:r>
            <w:r w:rsidR="005F472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4DBFA9E1" w:rsidR="003F3EB5" w:rsidRDefault="005F472A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7B4F8E0" w14:textId="19B8B1A4" w:rsidR="00343BD2" w:rsidRPr="00F219F0" w:rsidRDefault="00343BD2" w:rsidP="00F219F0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45299B">
              <w:rPr>
                <w:b/>
                <w:bCs/>
                <w:sz w:val="48"/>
                <w:szCs w:val="48"/>
              </w:rPr>
              <w:t>09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>PEČENÍ VELIKONOČNÍCH BERÁNKŮ</w:t>
            </w:r>
            <w:r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 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I: </w:t>
            </w:r>
            <w:r w:rsidR="005F472A">
              <w:rPr>
                <w:sz w:val="32"/>
                <w:szCs w:val="32"/>
              </w:rPr>
              <w:t xml:space="preserve"> </w:t>
            </w:r>
            <w:r w:rsidR="005F472A">
              <w:rPr>
                <w:sz w:val="32"/>
                <w:szCs w:val="32"/>
              </w:rPr>
              <w:t>oddělení B1</w:t>
            </w:r>
          </w:p>
          <w:p w14:paraId="75DE1BB0" w14:textId="1C0E9C6D" w:rsidR="00343BD2" w:rsidRPr="00343BD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 w:rsidR="00F219F0"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 w:rsidR="00F219F0">
              <w:rPr>
                <w:b/>
                <w:bCs/>
                <w:sz w:val="48"/>
                <w:szCs w:val="48"/>
              </w:rPr>
              <w:t>5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F219F0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>PEČENÍ VELIKONOČNÍCH BERÁNK</w:t>
            </w:r>
            <w:r w:rsidR="005F472A">
              <w:rPr>
                <w:b/>
                <w:bCs/>
                <w:color w:val="B2A1C7" w:themeColor="accent4" w:themeTint="99"/>
                <w:sz w:val="48"/>
                <w:szCs w:val="48"/>
              </w:rPr>
              <w:t xml:space="preserve">Ů II: </w:t>
            </w:r>
            <w:r w:rsidR="00F219F0">
              <w:rPr>
                <w:sz w:val="32"/>
                <w:szCs w:val="32"/>
              </w:rPr>
              <w:t>oddělení B1</w:t>
            </w:r>
          </w:p>
          <w:p w14:paraId="44BC6C83" w14:textId="049E8EB3" w:rsidR="00343BD2" w:rsidRPr="00CB1712" w:rsidRDefault="00343BD2" w:rsidP="00343BD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 w:rsidR="005F472A"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 w:rsidR="005F472A"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 w:rsidR="005F472A">
              <w:rPr>
                <w:b/>
                <w:bCs/>
                <w:sz w:val="48"/>
                <w:szCs w:val="48"/>
              </w:rPr>
              <w:t>4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5F472A">
              <w:rPr>
                <w:b/>
                <w:bCs/>
                <w:sz w:val="48"/>
                <w:szCs w:val="48"/>
              </w:rPr>
              <w:t>3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5F472A" w:rsidRPr="005F472A">
              <w:rPr>
                <w:b/>
                <w:bCs/>
                <w:color w:val="00B0F0"/>
                <w:sz w:val="48"/>
                <w:szCs w:val="48"/>
              </w:rPr>
              <w:t>SKUPINOVÉ REHABILITAČNÍ CVIČENÍ</w:t>
            </w:r>
            <w:r w:rsidR="005F472A">
              <w:rPr>
                <w:b/>
                <w:bCs/>
                <w:color w:val="00B0F0"/>
                <w:sz w:val="48"/>
                <w:szCs w:val="48"/>
              </w:rPr>
              <w:t xml:space="preserve">: </w:t>
            </w:r>
            <w:r w:rsidR="005F472A" w:rsidRPr="00C96DD5">
              <w:rPr>
                <w:sz w:val="32"/>
                <w:szCs w:val="32"/>
              </w:rPr>
              <w:t xml:space="preserve"> </w:t>
            </w:r>
            <w:r w:rsidR="005F472A" w:rsidRPr="00C96DD5">
              <w:rPr>
                <w:sz w:val="32"/>
                <w:szCs w:val="32"/>
              </w:rPr>
              <w:t xml:space="preserve">zimní </w:t>
            </w:r>
            <w:r w:rsidR="005F472A" w:rsidRPr="008424DE">
              <w:rPr>
                <w:sz w:val="32"/>
                <w:szCs w:val="32"/>
              </w:rPr>
              <w:t>zahrada</w:t>
            </w:r>
          </w:p>
          <w:p w14:paraId="0A3AADF1" w14:textId="3025B7C4" w:rsidR="00C97DD1" w:rsidRPr="006C7937" w:rsidRDefault="00C97DD1" w:rsidP="00343BD2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3C41E17A" w:rsidR="003F3EB5" w:rsidRPr="003F3EB5" w:rsidRDefault="005F472A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1C0ECAB3" w14:textId="0134B440" w:rsidR="00E915A1" w:rsidRPr="00DB2491" w:rsidRDefault="00BD3A7E" w:rsidP="008424DE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8424DE">
              <w:rPr>
                <w:b/>
                <w:bCs/>
                <w:sz w:val="48"/>
                <w:szCs w:val="48"/>
              </w:rPr>
              <w:t>:</w:t>
            </w:r>
            <w:r w:rsidR="0067439F">
              <w:rPr>
                <w:b/>
                <w:bCs/>
                <w:sz w:val="48"/>
                <w:szCs w:val="48"/>
              </w:rPr>
              <w:t>0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67439F">
              <w:rPr>
                <w:b/>
                <w:bCs/>
                <w:color w:val="92D050"/>
                <w:sz w:val="48"/>
                <w:szCs w:val="48"/>
              </w:rPr>
              <w:t>SUPERVIZE TÝMU AKTIVIZACE</w:t>
            </w:r>
          </w:p>
          <w:p w14:paraId="66888A0D" w14:textId="6A89BA74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B1712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67439F" w:rsidRPr="0067439F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VELIKONOČNÍ POSEZENÍ</w:t>
            </w:r>
            <w:r w:rsidR="00F50EEF" w:rsidRPr="0067439F">
              <w:rPr>
                <w:b/>
                <w:bCs/>
                <w:color w:val="FFC000"/>
                <w:sz w:val="48"/>
                <w:szCs w:val="48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F50EEF" w:rsidRPr="0067439F">
              <w:rPr>
                <w:color w:val="FFC000"/>
                <w:sz w:val="32"/>
                <w:szCs w:val="32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FD2CC6" w:rsidRPr="0067439F">
              <w:rPr>
                <w:color w:val="FFC000"/>
                <w:sz w:val="32"/>
                <w:szCs w:val="32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F219F0" w:rsidRPr="0067439F">
              <w:rPr>
                <w:color w:val="FFC000"/>
                <w:sz w:val="32"/>
                <w:szCs w:val="32"/>
                <w14:textFill>
                  <w14:gradFill>
                    <w14:gsLst>
                      <w14:gs w14:pos="0">
                        <w14:srgbClr w14:val="FFC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C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C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F219F0" w:rsidRPr="00C96DD5">
              <w:rPr>
                <w:sz w:val="32"/>
                <w:szCs w:val="32"/>
              </w:rPr>
              <w:t xml:space="preserve">zimní </w:t>
            </w:r>
            <w:r w:rsidR="00F219F0" w:rsidRPr="008424DE">
              <w:rPr>
                <w:sz w:val="32"/>
                <w:szCs w:val="32"/>
              </w:rPr>
              <w:t>zahrada</w:t>
            </w:r>
          </w:p>
          <w:p w14:paraId="7228962B" w14:textId="71CFE860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DB2491">
              <w:rPr>
                <w:color w:val="CC99FF"/>
                <w:sz w:val="48"/>
                <w:szCs w:val="48"/>
              </w:rPr>
              <w:t xml:space="preserve"> </w:t>
            </w:r>
            <w:r w:rsidR="00F219F0">
              <w:rPr>
                <w:color w:val="CC99FF"/>
                <w:sz w:val="48"/>
                <w:szCs w:val="48"/>
              </w:rPr>
              <w:t xml:space="preserve"> </w:t>
            </w:r>
            <w:r w:rsidR="0067439F">
              <w:rPr>
                <w:b/>
                <w:bCs/>
                <w:color w:val="31849B" w:themeColor="accent5" w:themeShade="BF"/>
                <w:sz w:val="48"/>
                <w:szCs w:val="48"/>
              </w:rPr>
              <w:t>MŠE SVATÁ</w:t>
            </w:r>
            <w:r w:rsidR="00094BDA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:</w:t>
            </w:r>
            <w:r w:rsidR="00094BDA" w:rsidRPr="001E79C4">
              <w:rPr>
                <w:color w:val="31849B" w:themeColor="accent5" w:themeShade="BF"/>
                <w:sz w:val="48"/>
                <w:szCs w:val="48"/>
              </w:rPr>
              <w:t xml:space="preserve"> </w:t>
            </w:r>
            <w:r w:rsidR="00CB1712" w:rsidRPr="00C96DD5">
              <w:rPr>
                <w:sz w:val="32"/>
                <w:szCs w:val="32"/>
              </w:rPr>
              <w:t xml:space="preserve"> </w:t>
            </w:r>
            <w:r w:rsidR="00DB2491">
              <w:rPr>
                <w:sz w:val="32"/>
                <w:szCs w:val="32"/>
              </w:rPr>
              <w:t xml:space="preserve"> </w:t>
            </w:r>
            <w:r w:rsidR="00343BD2" w:rsidRPr="00C96DD5">
              <w:rPr>
                <w:sz w:val="32"/>
                <w:szCs w:val="32"/>
              </w:rPr>
              <w:t xml:space="preserve"> </w:t>
            </w:r>
            <w:r w:rsidR="00F219F0">
              <w:rPr>
                <w:sz w:val="32"/>
                <w:szCs w:val="32"/>
              </w:rPr>
              <w:t xml:space="preserve"> individuálně </w:t>
            </w:r>
            <w:r w:rsidR="00F219F0" w:rsidRPr="00094BDA">
              <w:rPr>
                <w:sz w:val="32"/>
                <w:szCs w:val="32"/>
              </w:rPr>
              <w:t>na oddělení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497C2252" w:rsidR="003F3EB5" w:rsidRDefault="005F472A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7DD61583" w14:textId="7A212031" w:rsidR="00F465AD" w:rsidRPr="00F219F0" w:rsidRDefault="005F472A" w:rsidP="005F472A">
            <w:pPr>
              <w:spacing w:before="120" w:after="120" w:line="276" w:lineRule="auto"/>
              <w:jc w:val="center"/>
              <w:rPr>
                <w:b/>
                <w:bCs/>
                <w:color w:val="FB553F"/>
                <w:sz w:val="48"/>
                <w:szCs w:val="48"/>
              </w:rPr>
            </w:pPr>
            <w:r w:rsidRPr="005F472A">
              <w:rPr>
                <w:b/>
                <w:bCs/>
                <w:color w:val="FFFF00"/>
                <w:sz w:val="96"/>
                <w:szCs w:val="96"/>
                <w14:textFill>
                  <w14:gradFill>
                    <w14:gsLst>
                      <w14:gs w14:pos="0">
                        <w14:srgbClr w14:val="FFFF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FF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FF00">
                          <w14:shade w14:val="100000"/>
                          <w14:satMod w14:val="115000"/>
                        </w14:srgbClr>
                      </w14:gs>
                    </w14:gsLst>
                    <w14:lin w14:ang="16200000" w14:scaled="0"/>
                  </w14:gradFill>
                </w14:textFill>
              </w:rPr>
              <w:t>VELKÝ PÁTEK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C499" w14:textId="77777777" w:rsidR="008836CD" w:rsidRDefault="008836CD" w:rsidP="00C76441">
      <w:pPr>
        <w:spacing w:after="0" w:line="240" w:lineRule="auto"/>
      </w:pPr>
      <w:r>
        <w:separator/>
      </w:r>
    </w:p>
  </w:endnote>
  <w:endnote w:type="continuationSeparator" w:id="0">
    <w:p w14:paraId="1AFBFC1F" w14:textId="77777777" w:rsidR="008836CD" w:rsidRDefault="008836CD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87A0" w14:textId="77777777" w:rsidR="008836CD" w:rsidRDefault="008836CD" w:rsidP="00C76441">
      <w:pPr>
        <w:spacing w:after="0" w:line="240" w:lineRule="auto"/>
      </w:pPr>
      <w:r>
        <w:separator/>
      </w:r>
    </w:p>
  </w:footnote>
  <w:footnote w:type="continuationSeparator" w:id="0">
    <w:p w14:paraId="562514B1" w14:textId="77777777" w:rsidR="008836CD" w:rsidRDefault="008836CD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16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3ECD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299B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72A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439F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36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1E95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17CA0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1440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9F0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15164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109</cp:revision>
  <cp:lastPrinted>2025-05-23T11:12:00Z</cp:lastPrinted>
  <dcterms:created xsi:type="dcterms:W3CDTF">2025-01-10T14:44:00Z</dcterms:created>
  <dcterms:modified xsi:type="dcterms:W3CDTF">2026-03-26T13:28:00Z</dcterms:modified>
</cp:coreProperties>
</file>